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1408" w14:textId="78B3EF49" w:rsidR="00460DC5" w:rsidRPr="00720458" w:rsidRDefault="00045436">
      <w:pPr>
        <w:pStyle w:val="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10"/>
          <w:szCs w:val="10"/>
        </w:rPr>
        <w:drawing>
          <wp:anchor distT="0" distB="0" distL="114300" distR="114300" simplePos="0" relativeHeight="251661312" behindDoc="1" locked="0" layoutInCell="1" allowOverlap="1" wp14:anchorId="3078D227" wp14:editId="06C75E7E">
            <wp:simplePos x="0" y="0"/>
            <wp:positionH relativeFrom="column">
              <wp:posOffset>5572125</wp:posOffset>
            </wp:positionH>
            <wp:positionV relativeFrom="paragraph">
              <wp:posOffset>-414020</wp:posOffset>
            </wp:positionV>
            <wp:extent cx="800100" cy="813091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3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A1F" w:rsidRPr="00720458">
        <w:rPr>
          <w:rFonts w:asciiTheme="minorEastAsia" w:eastAsiaTheme="minorEastAsia" w:hAnsiTheme="minorEastAsia"/>
        </w:rPr>
        <w:t>CC-Link</w:t>
      </w:r>
      <w:r w:rsidR="00B94A1F" w:rsidRPr="00720458">
        <w:rPr>
          <w:rFonts w:asciiTheme="minorEastAsia" w:eastAsiaTheme="minorEastAsia" w:hAnsiTheme="minorEastAsia" w:hint="eastAsia"/>
          <w:b w:val="0"/>
          <w:bCs w:val="0"/>
          <w:lang w:val="zh-CN"/>
        </w:rPr>
        <w:t>协会会员</w:t>
      </w:r>
      <w:r w:rsidR="00437FBD">
        <w:rPr>
          <w:rFonts w:asciiTheme="minorEastAsia" w:eastAsiaTheme="minorEastAsia" w:hAnsiTheme="minorEastAsia" w:hint="eastAsia"/>
          <w:b w:val="0"/>
          <w:bCs w:val="0"/>
          <w:lang w:val="zh-CN"/>
        </w:rPr>
        <w:t>公司</w:t>
      </w:r>
      <w:r w:rsidR="00554AC4">
        <w:rPr>
          <w:rFonts w:asciiTheme="minorEastAsia" w:eastAsiaTheme="minorEastAsia" w:hAnsiTheme="minorEastAsia" w:hint="eastAsia"/>
          <w:b w:val="0"/>
          <w:bCs w:val="0"/>
          <w:lang w:val="zh-CN"/>
        </w:rPr>
        <w:t>信息/</w:t>
      </w:r>
      <w:r w:rsidR="005D2BC5">
        <w:rPr>
          <w:rFonts w:asciiTheme="minorEastAsia" w:eastAsiaTheme="minorEastAsia" w:hAnsiTheme="minorEastAsia" w:hint="eastAsia"/>
          <w:b w:val="0"/>
          <w:bCs w:val="0"/>
          <w:lang w:val="zh-CN"/>
        </w:rPr>
        <w:t>会员</w:t>
      </w:r>
      <w:r w:rsidR="00437FBD">
        <w:rPr>
          <w:rFonts w:asciiTheme="minorEastAsia" w:eastAsiaTheme="minorEastAsia" w:hAnsiTheme="minorEastAsia" w:hint="eastAsia"/>
          <w:b w:val="0"/>
          <w:bCs w:val="0"/>
          <w:lang w:val="zh-CN"/>
        </w:rPr>
        <w:t>类型变更申请表</w:t>
      </w:r>
      <w:r w:rsidR="00B94A1F" w:rsidRPr="00720458">
        <w:rPr>
          <w:rFonts w:asciiTheme="minorEastAsia" w:eastAsiaTheme="minorEastAsia" w:hAnsiTheme="minorEastAsia"/>
          <w:lang w:val="zh-CN"/>
        </w:rPr>
        <w:t xml:space="preserve"> </w:t>
      </w:r>
    </w:p>
    <w:p w14:paraId="53A0BE26" w14:textId="5A140F8E" w:rsidR="00DD28E4" w:rsidRPr="00DD28E4" w:rsidRDefault="00DD28E4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b/>
          <w:bCs/>
          <w:sz w:val="10"/>
          <w:szCs w:val="10"/>
        </w:rPr>
      </w:pPr>
    </w:p>
    <w:p w14:paraId="4ACBB801" w14:textId="4A38FD95" w:rsidR="00460DC5" w:rsidRPr="00720458" w:rsidRDefault="00DD28E4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b/>
          <w:bCs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  </w:t>
      </w:r>
      <w:r w:rsidR="00B94A1F" w:rsidRPr="00720458">
        <w:rPr>
          <w:rFonts w:asciiTheme="minorEastAsia" w:eastAsiaTheme="minorEastAsia" w:hAnsiTheme="minorEastAsia"/>
          <w:b/>
          <w:bCs/>
          <w:sz w:val="20"/>
          <w:szCs w:val="20"/>
        </w:rPr>
        <w:t>&lt;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关于个人信息的管理</w:t>
      </w:r>
      <w:r w:rsidR="00B94A1F" w:rsidRPr="00720458">
        <w:rPr>
          <w:rFonts w:asciiTheme="minorEastAsia" w:eastAsiaTheme="minorEastAsia" w:hAnsiTheme="minorEastAsia"/>
          <w:b/>
          <w:bCs/>
          <w:sz w:val="20"/>
          <w:szCs w:val="20"/>
        </w:rPr>
        <w:t>&gt;</w:t>
      </w:r>
    </w:p>
    <w:p w14:paraId="677CB9E0" w14:textId="7297F37A" w:rsidR="00DD28E4" w:rsidRPr="00DD28E4" w:rsidRDefault="00437FBD" w:rsidP="005D2BC5">
      <w:pPr>
        <w:pStyle w:val="a9"/>
        <w:numPr>
          <w:ilvl w:val="0"/>
          <w:numId w:val="3"/>
        </w:num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ind w:firstLineChars="0"/>
        <w:rPr>
          <w:rFonts w:asciiTheme="minorEastAsia" w:eastAsiaTheme="minorEastAsia" w:hAnsiTheme="minorEastAsia"/>
          <w:sz w:val="20"/>
          <w:szCs w:val="20"/>
          <w:lang w:val="zh-CN"/>
        </w:rPr>
      </w:pPr>
      <w:r w:rsidRPr="00DD28E4">
        <w:rPr>
          <w:rFonts w:asciiTheme="minorEastAsia" w:eastAsiaTheme="minorEastAsia" w:hAnsiTheme="minorEastAsia" w:hint="eastAsia"/>
          <w:sz w:val="20"/>
          <w:szCs w:val="20"/>
        </w:rPr>
        <w:t>协会承诺妥善管理此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表中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填写的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贵会员公司及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个人信息，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仅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使用于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有助于贵公司的场合，如本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协会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主办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的</w:t>
      </w:r>
      <w:r w:rsidR="00031DC0">
        <w:rPr>
          <w:rFonts w:asciiTheme="minorEastAsia" w:eastAsiaTheme="minorEastAsia" w:hAnsiTheme="minorEastAsia" w:hint="eastAsia"/>
          <w:sz w:val="20"/>
          <w:szCs w:val="20"/>
          <w:lang w:val="zh-CN"/>
        </w:rPr>
        <w:t>推广活动、</w:t>
      </w:r>
    </w:p>
    <w:p w14:paraId="045EEA30" w14:textId="4FFA20B6" w:rsidR="00460DC5" w:rsidRPr="00DD28E4" w:rsidRDefault="00437FBD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ind w:firstLine="210"/>
        <w:rPr>
          <w:rFonts w:asciiTheme="minorEastAsia" w:eastAsiaTheme="minorEastAsia" w:hAnsiTheme="minorEastAsia"/>
          <w:sz w:val="20"/>
          <w:szCs w:val="20"/>
        </w:rPr>
      </w:pP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介绍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宣传</w:t>
      </w: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贵公司的兼容产品</w:t>
      </w:r>
      <w:r w:rsidR="00B94A1F" w:rsidRPr="00DD28E4">
        <w:rPr>
          <w:rFonts w:asciiTheme="minorEastAsia" w:eastAsiaTheme="minorEastAsia" w:hAnsiTheme="minorEastAsia"/>
          <w:sz w:val="20"/>
          <w:szCs w:val="20"/>
          <w:lang w:val="de-DE"/>
        </w:rPr>
        <w:t>·</w:t>
      </w:r>
      <w:r w:rsidR="00DD28E4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服务等</w:t>
      </w:r>
      <w:r w:rsidR="00B94A1F"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。</w:t>
      </w:r>
    </w:p>
    <w:p w14:paraId="484AF586" w14:textId="27AE9D34" w:rsidR="00460DC5" w:rsidRPr="00720458" w:rsidRDefault="00B94A1F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sz w:val="20"/>
          <w:szCs w:val="20"/>
        </w:rPr>
      </w:pPr>
      <w:r w:rsidRPr="00720458">
        <w:rPr>
          <w:rFonts w:asciiTheme="minorEastAsia" w:eastAsiaTheme="minorEastAsia" w:hAnsiTheme="minorEastAsia"/>
          <w:sz w:val="20"/>
          <w:szCs w:val="20"/>
        </w:rPr>
        <w:t>2.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在上文所述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使用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目的和使用场合中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，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贵公司的个人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信息可能会提供给</w:t>
      </w:r>
      <w:r w:rsid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>与贵公司业务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相关的公司</w:t>
      </w:r>
      <w:r w:rsidRPr="00720458">
        <w:rPr>
          <w:rFonts w:asciiTheme="minorEastAsia" w:eastAsiaTheme="minorEastAsia" w:hAnsiTheme="minorEastAsia"/>
          <w:sz w:val="20"/>
          <w:szCs w:val="20"/>
          <w:lang w:val="de-DE"/>
        </w:rPr>
        <w:t>·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团体。</w:t>
      </w:r>
    </w:p>
    <w:p w14:paraId="5F0B874F" w14:textId="363E9C32" w:rsidR="00031DC0" w:rsidRDefault="00031DC0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sz w:val="10"/>
          <w:szCs w:val="10"/>
          <w:lang w:val="zh-CN"/>
        </w:rPr>
      </w:pPr>
    </w:p>
    <w:p w14:paraId="504A7614" w14:textId="6F291344" w:rsidR="00DD28E4" w:rsidRDefault="00DD28E4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b/>
          <w:bCs/>
          <w:sz w:val="20"/>
          <w:szCs w:val="20"/>
          <w:u w:val="single"/>
        </w:rPr>
      </w:pPr>
      <w:r w:rsidRPr="00DD28E4">
        <w:rPr>
          <w:rFonts w:asciiTheme="minorEastAsia" w:eastAsiaTheme="minorEastAsia" w:hAnsiTheme="minorEastAsia" w:hint="eastAsia"/>
          <w:sz w:val="20"/>
          <w:szCs w:val="20"/>
          <w:lang w:val="zh-CN"/>
        </w:rPr>
        <w:t xml:space="preserve">  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请在同意上述个人信息管理内容后，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填写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以下内容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u w:val="single"/>
          <w:lang w:val="zh-CN"/>
        </w:rPr>
        <w:t>。</w:t>
      </w:r>
    </w:p>
    <w:p w14:paraId="15D50E05" w14:textId="77777777" w:rsidR="00DD28E4" w:rsidRPr="00DD28E4" w:rsidRDefault="00DD28E4" w:rsidP="005D2BC5">
      <w:pPr>
        <w:pBdr>
          <w:top w:val="single" w:sz="8" w:space="0" w:color="000000"/>
          <w:left w:val="single" w:sz="8" w:space="5" w:color="000000"/>
          <w:bottom w:val="single" w:sz="8" w:space="0" w:color="000000"/>
          <w:right w:val="single" w:sz="8" w:space="7" w:color="000000"/>
        </w:pBdr>
        <w:rPr>
          <w:rFonts w:asciiTheme="minorEastAsia" w:eastAsiaTheme="minorEastAsia" w:hAnsiTheme="minorEastAsia"/>
          <w:sz w:val="10"/>
          <w:szCs w:val="10"/>
        </w:rPr>
      </w:pPr>
    </w:p>
    <w:p w14:paraId="0B3CD359" w14:textId="36A6CC9F" w:rsidR="00031DC0" w:rsidRDefault="00A2017F" w:rsidP="00031DC0">
      <w:pPr>
        <w:spacing w:after="60"/>
        <w:rPr>
          <w:rFonts w:asciiTheme="minorEastAsia" w:eastAsiaTheme="minorEastAsia" w:hAnsiTheme="minorEastAsia"/>
          <w:sz w:val="20"/>
          <w:szCs w:val="20"/>
          <w:lang w:val="zh-CN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="00613D02">
        <w:rPr>
          <w:rFonts w:asciiTheme="minorEastAsia" w:eastAsiaTheme="minorEastAsia" w:hAnsiTheme="minorEastAsia" w:hint="eastAsia"/>
          <w:sz w:val="20"/>
          <w:szCs w:val="20"/>
        </w:rPr>
        <w:t>以下表格适用于</w:t>
      </w:r>
      <w:r w:rsidR="00B94A1F" w:rsidRPr="00720458">
        <w:rPr>
          <w:rFonts w:asciiTheme="minorEastAsia" w:eastAsiaTheme="minorEastAsia" w:hAnsiTheme="minorEastAsia"/>
          <w:sz w:val="20"/>
          <w:szCs w:val="20"/>
        </w:rPr>
        <w:t>CC-Link</w:t>
      </w:r>
      <w:r w:rsidR="00554AC4">
        <w:rPr>
          <w:rFonts w:asciiTheme="minorEastAsia" w:eastAsiaTheme="minorEastAsia" w:hAnsiTheme="minorEastAsia" w:hint="eastAsia"/>
          <w:sz w:val="20"/>
          <w:szCs w:val="20"/>
          <w:lang w:val="zh-CN"/>
        </w:rPr>
        <w:t>协会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会员</w:t>
      </w:r>
      <w:r w:rsidR="00554AC4">
        <w:rPr>
          <w:rFonts w:asciiTheme="minorEastAsia" w:eastAsiaTheme="minorEastAsia" w:hAnsiTheme="minorEastAsia" w:hint="eastAsia"/>
          <w:sz w:val="20"/>
          <w:szCs w:val="20"/>
          <w:lang w:val="zh-CN"/>
        </w:rPr>
        <w:t>的信息</w:t>
      </w:r>
      <w:r w:rsidR="005D2BC5">
        <w:rPr>
          <w:rFonts w:asciiTheme="minorEastAsia" w:eastAsiaTheme="minorEastAsia" w:hAnsiTheme="minorEastAsia" w:hint="eastAsia"/>
          <w:sz w:val="20"/>
          <w:szCs w:val="20"/>
          <w:lang w:val="zh-CN"/>
        </w:rPr>
        <w:t>变更或会员</w:t>
      </w:r>
      <w:r w:rsidR="00896775">
        <w:rPr>
          <w:rFonts w:asciiTheme="minorEastAsia" w:eastAsiaTheme="minorEastAsia" w:hAnsiTheme="minorEastAsia" w:hint="eastAsia"/>
          <w:sz w:val="20"/>
          <w:szCs w:val="20"/>
          <w:lang w:val="zh-CN"/>
        </w:rPr>
        <w:t>类型变更</w:t>
      </w:r>
      <w:r w:rsidR="00554AC4">
        <w:rPr>
          <w:rFonts w:asciiTheme="minorEastAsia" w:eastAsiaTheme="minorEastAsia" w:hAnsiTheme="minorEastAsia" w:hint="eastAsia"/>
          <w:sz w:val="20"/>
          <w:szCs w:val="20"/>
          <w:lang w:val="zh-CN"/>
        </w:rPr>
        <w:t>申请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。</w:t>
      </w:r>
    </w:p>
    <w:p w14:paraId="1B9F63D2" w14:textId="7CA2E468" w:rsidR="00A2017F" w:rsidRPr="00031DC0" w:rsidRDefault="00953E45">
      <w:pPr>
        <w:spacing w:after="60"/>
        <w:rPr>
          <w:rFonts w:asciiTheme="minorEastAsia" w:eastAsiaTheme="minorEastAsia" w:hAnsiTheme="minorEastAsia"/>
          <w:sz w:val="10"/>
          <w:szCs w:val="10"/>
          <w:lang w:val="zh-CN"/>
        </w:rPr>
      </w:pPr>
      <w:r>
        <w:rPr>
          <w:rFonts w:asciiTheme="minorEastAsia" w:eastAsiaTheme="minorEastAsia" w:hAnsiTheme="minorEastAsia" w:hint="eastAsia"/>
          <w:sz w:val="20"/>
          <w:szCs w:val="20"/>
          <w:lang w:val="zh-CN"/>
        </w:rPr>
        <w:t xml:space="preserve">  </w:t>
      </w:r>
      <w:r w:rsidRPr="00F832C0">
        <w:rPr>
          <w:rFonts w:asciiTheme="minorEastAsia" w:eastAsiaTheme="minorEastAsia" w:hAnsiTheme="minorEastAsia" w:hint="eastAsia"/>
          <w:sz w:val="20"/>
          <w:szCs w:val="20"/>
          <w:lang w:val="zh-CN"/>
        </w:rPr>
        <w:t>请在填写后发邮件至</w:t>
      </w:r>
      <w:hyperlink r:id="rId9" w:history="1">
        <w:r w:rsidRPr="00F832C0">
          <w:rPr>
            <w:rStyle w:val="a3"/>
            <w:rFonts w:asciiTheme="minorEastAsia" w:eastAsiaTheme="minorEastAsia" w:hAnsiTheme="minorEastAsia" w:hint="eastAsia"/>
            <w:sz w:val="20"/>
            <w:szCs w:val="20"/>
            <w:lang w:val="zh-CN"/>
          </w:rPr>
          <w:t>support@cn.cc-link.org</w:t>
        </w:r>
      </w:hyperlink>
      <w:r w:rsidR="00E30AD3">
        <w:rPr>
          <w:rFonts w:asciiTheme="minorEastAsia" w:eastAsiaTheme="minorEastAsia" w:hAnsiTheme="minorEastAsia" w:hint="eastAsia"/>
          <w:sz w:val="20"/>
          <w:szCs w:val="20"/>
          <w:lang w:val="zh-CN"/>
        </w:rPr>
        <w:t>。收到申请书后，我们会审查并进行变更，颁发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必要</w:t>
      </w:r>
      <w:r>
        <w:rPr>
          <w:rFonts w:asciiTheme="minorEastAsia" w:eastAsiaTheme="minorEastAsia" w:hAnsiTheme="minorEastAsia" w:hint="eastAsia"/>
          <w:sz w:val="20"/>
          <w:szCs w:val="20"/>
          <w:lang w:val="zh-CN"/>
        </w:rPr>
        <w:t>的证书</w:t>
      </w:r>
      <w:r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文件。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本协会</w:t>
      </w:r>
      <w:r w:rsidR="00613D02">
        <w:rPr>
          <w:rFonts w:asciiTheme="minorEastAsia" w:eastAsiaTheme="minorEastAsia" w:hAnsiTheme="minorEastAsia" w:hint="eastAsia"/>
          <w:sz w:val="20"/>
          <w:szCs w:val="20"/>
        </w:rPr>
        <w:t>网站</w:t>
      </w:r>
      <w:hyperlink r:id="rId10" w:history="1">
        <w:r w:rsidR="00556B28" w:rsidRPr="002440C4">
          <w:rPr>
            <w:rStyle w:val="a3"/>
            <w:rFonts w:asciiTheme="minorEastAsia" w:eastAsiaTheme="minorEastAsia" w:hAnsiTheme="minorEastAsia"/>
            <w:sz w:val="20"/>
            <w:szCs w:val="20"/>
          </w:rPr>
          <w:t>h</w:t>
        </w:r>
        <w:r w:rsidR="00556B28" w:rsidRPr="002440C4">
          <w:rPr>
            <w:rStyle w:val="a3"/>
            <w:rFonts w:asciiTheme="minorEastAsia" w:eastAsiaTheme="minorEastAsia" w:hAnsiTheme="minorEastAsia"/>
            <w:sz w:val="20"/>
            <w:szCs w:val="20"/>
          </w:rPr>
          <w:t>t</w:t>
        </w:r>
        <w:r w:rsidR="00556B28" w:rsidRPr="002440C4">
          <w:rPr>
            <w:rStyle w:val="a3"/>
            <w:rFonts w:asciiTheme="minorEastAsia" w:eastAsiaTheme="minorEastAsia" w:hAnsiTheme="minorEastAsia"/>
            <w:sz w:val="20"/>
            <w:szCs w:val="20"/>
          </w:rPr>
          <w:t>tps://www.cc-link.org</w:t>
        </w:r>
      </w:hyperlink>
      <w:r w:rsidR="00613D02"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="00613D02" w:rsidRP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中国支部网站</w:t>
      </w:r>
      <w:hyperlink r:id="rId11" w:history="1">
        <w:r w:rsidR="00F832C0" w:rsidRPr="00F832C0">
          <w:rPr>
            <w:rStyle w:val="a3"/>
            <w:rFonts w:asciiTheme="minorEastAsia" w:eastAsiaTheme="minorEastAsia" w:hAnsiTheme="minorEastAsia"/>
            <w:sz w:val="20"/>
            <w:szCs w:val="20"/>
            <w:lang w:val="zh-CN"/>
          </w:rPr>
          <w:t>https://www.cc-</w:t>
        </w:r>
        <w:r w:rsidR="00F832C0" w:rsidRPr="00F832C0">
          <w:rPr>
            <w:rStyle w:val="a3"/>
            <w:rFonts w:asciiTheme="minorEastAsia" w:eastAsiaTheme="minorEastAsia" w:hAnsiTheme="minorEastAsia"/>
            <w:sz w:val="20"/>
            <w:szCs w:val="20"/>
            <w:lang w:val="zh-CN"/>
          </w:rPr>
          <w:t>l</w:t>
        </w:r>
        <w:r w:rsidR="00F832C0" w:rsidRPr="00F832C0">
          <w:rPr>
            <w:rStyle w:val="a3"/>
            <w:rFonts w:asciiTheme="minorEastAsia" w:eastAsiaTheme="minorEastAsia" w:hAnsiTheme="minorEastAsia"/>
            <w:sz w:val="20"/>
            <w:szCs w:val="20"/>
            <w:lang w:val="zh-CN"/>
          </w:rPr>
          <w:t>inkchina.org.cn</w:t>
        </w:r>
      </w:hyperlink>
      <w:bookmarkStart w:id="0" w:name="_GoBack"/>
      <w:bookmarkEnd w:id="0"/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会员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登陆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专用页面的</w:t>
      </w:r>
      <w:r w:rsidR="00B94A1F" w:rsidRPr="00720458">
        <w:rPr>
          <w:rFonts w:asciiTheme="minorEastAsia" w:eastAsiaTheme="minorEastAsia" w:hAnsiTheme="minorEastAsia"/>
          <w:sz w:val="20"/>
          <w:szCs w:val="20"/>
        </w:rPr>
        <w:t>ID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TW"/>
        </w:rPr>
        <w:t>及</w:t>
      </w:r>
      <w:r w:rsidR="00B94A1F" w:rsidRPr="00720458">
        <w:rPr>
          <w:rFonts w:asciiTheme="minorEastAsia" w:eastAsiaTheme="minorEastAsia" w:hAnsiTheme="minorEastAsia"/>
          <w:sz w:val="20"/>
          <w:szCs w:val="20"/>
        </w:rPr>
        <w:t>PW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不变，可继续使用。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无特殊情况，申请</w:t>
      </w:r>
      <w:r w:rsidR="00B94A1F" w:rsidRPr="00720458">
        <w:rPr>
          <w:rFonts w:asciiTheme="minorEastAsia" w:eastAsiaTheme="minorEastAsia" w:hAnsiTheme="minorEastAsia" w:hint="eastAsia"/>
          <w:sz w:val="20"/>
          <w:szCs w:val="20"/>
          <w:lang w:val="zh-CN"/>
        </w:rPr>
        <w:t>当月受理，次月变更有效</w:t>
      </w:r>
      <w:r w:rsidR="00613D02">
        <w:rPr>
          <w:rFonts w:asciiTheme="minorEastAsia" w:eastAsiaTheme="minorEastAsia" w:hAnsiTheme="minorEastAsia" w:hint="eastAsia"/>
          <w:sz w:val="20"/>
          <w:szCs w:val="20"/>
          <w:lang w:val="zh-CN"/>
        </w:rPr>
        <w:t>。</w:t>
      </w:r>
    </w:p>
    <w:tbl>
      <w:tblPr>
        <w:tblStyle w:val="TableNormal"/>
        <w:tblW w:w="107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1843"/>
        <w:gridCol w:w="3402"/>
        <w:gridCol w:w="3827"/>
      </w:tblGrid>
      <w:tr w:rsidR="00460DC5" w:rsidRPr="00720458" w14:paraId="4418782A" w14:textId="77777777" w:rsidTr="005D2BC5">
        <w:trPr>
          <w:trHeight w:val="1131"/>
          <w:jc w:val="center"/>
        </w:trPr>
        <w:tc>
          <w:tcPr>
            <w:tcW w:w="10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706B2" w14:textId="3CB2C89F" w:rsidR="00460DC5" w:rsidRPr="00720458" w:rsidRDefault="00B5658F">
            <w:pPr>
              <w:spacing w:line="2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请在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认可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接受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</w:rPr>
              <w:t>CC-Link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协会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会员规章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内容后，提交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下述变更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申请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。（会员规章请参照</w:t>
            </w:r>
            <w:r w:rsidR="00232DE6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协会网站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4F388A65" w14:textId="1132EBD5" w:rsidR="00460DC5" w:rsidRPr="00720458" w:rsidRDefault="00232DE6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并且，原则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上协会只接受</w:t>
            </w:r>
            <w:r w:rsidR="003F692D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现</w:t>
            </w:r>
            <w:r w:rsidR="002A4D9E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联络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窗口负责人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提交的更改申请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，敬请理解配合。</w:t>
            </w:r>
          </w:p>
          <w:p w14:paraId="14BAADF4" w14:textId="698E063F" w:rsidR="005D2BC5" w:rsidRDefault="005D2BC5" w:rsidP="003F692D">
            <w:pPr>
              <w:tabs>
                <w:tab w:val="left" w:pos="7355"/>
              </w:tabs>
              <w:spacing w:line="240" w:lineRule="atLeast"/>
              <w:rPr>
                <w:rFonts w:asciiTheme="minorEastAsia" w:eastAsiaTheme="minorEastAsia" w:hAnsiTheme="minorEastAsia"/>
                <w:color w:val="ED220B"/>
                <w:sz w:val="20"/>
                <w:szCs w:val="20"/>
                <w:lang w:val="zh-CN"/>
              </w:rPr>
            </w:pPr>
            <w:r w:rsidRPr="00720458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152400" distB="152400" distL="152400" distR="152400" simplePos="0" relativeHeight="251660288" behindDoc="0" locked="0" layoutInCell="1" allowOverlap="1" wp14:anchorId="75A7AB7C" wp14:editId="6BCDBB1D">
                      <wp:simplePos x="0" y="0"/>
                      <wp:positionH relativeFrom="margin">
                        <wp:posOffset>957580</wp:posOffset>
                      </wp:positionH>
                      <wp:positionV relativeFrom="line">
                        <wp:posOffset>151130</wp:posOffset>
                      </wp:positionV>
                      <wp:extent cx="333375" cy="180975"/>
                      <wp:effectExtent l="0" t="0" r="28575" b="28575"/>
                      <wp:wrapNone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62A39" id="officeArt object" o:spid="_x0000_s1026" style="position:absolute;left:0;text-align:left;margin-left:75.4pt;margin-top:11.9pt;width:26.25pt;height:14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1SvAEAAGsDAAAOAAAAZHJzL2Uyb0RvYy54bWysU82O0zAQviPtO1i+b5N2F1Kipiu01XJB&#10;sNLCA0wduzHynzzepn17xk4oBW4IH5z5/TzzzWTzcLKGHWVE7V3Hl4uaM+mE77U7dPzb16fbNWeY&#10;wPVgvJMdP0vkD9ubN5sxtHLlB296GRmBOGzH0PEhpdBWFYpBWsCFD9KRU/loIZEaD1UfYSR0a6pV&#10;Xb+rRh/7EL2QiGTdTU6+LfhKSZG+KIUyMdNxqi2VO5Z7n+9qu4H2ECEMWsxlwD9UYUE7evQCtYME&#10;7DXqv6CsFtGjV2khvK28UlrI0gN1s6z/6OZlgCBLL0QOhgtN+P9gxefjc2S6p9nVzV1zv1yvGs4c&#10;WJrVVN2HmJjffycmM1ljwJZyXsJznDUkMXd+UtHmL2WxUyH4fCFYnhITZLyj07zlTJBrua7fk0wo&#10;1a/kEDF9lN6yLHRcGqMDZgqgheMnTFP0z6hsdv5JG0N2aI1jI+GumpomLYC2SRlIJRm90X0OzHEY&#10;D/tHE9kR8lKUM5fxW1h+ZQc4THHFlcOgtTrRzhptO35/nW1c9sqydXOtma6JoCztfX8uvFVZo4mW&#10;3uftyytzrZN8/Y9sfwAAAP//AwBQSwMEFAAGAAgAAAAhAAnsIs/gAAAACQEAAA8AAABkcnMvZG93&#10;bnJldi54bWxMj8FOwzAQRO9I/IO1SFwqahO3UIU4VRWJAxektly4ufGSRMTrKHbblK9nOdHTaDSj&#10;2bfFevK9OOEYu0AGHucKBFIdXEeNgY/968MKREyWnO0DoYELRliXtzeFzV040xZPu9QIHqGYWwNt&#10;SkMuZaxb9DbOw4DE2VcYvU1sx0a60Z553PcyU+pJetsRX2jtgFWL9ffu6A3oalbR8+LyVi1Wey03&#10;n7OfbXo35v5u2ryASDil/zL84TM6lMx0CEdyUfTsl4rRk4FMs3IhU1qDOBhYZhpkWcjrD8pfAAAA&#10;//8DAFBLAQItABQABgAIAAAAIQC2gziS/gAAAOEBAAATAAAAAAAAAAAAAAAAAAAAAABbQ29udGVu&#10;dF9UeXBlc10ueG1sUEsBAi0AFAAGAAgAAAAhADj9If/WAAAAlAEAAAsAAAAAAAAAAAAAAAAALwEA&#10;AF9yZWxzLy5yZWxzUEsBAi0AFAAGAAgAAAAhAI283VK8AQAAawMAAA4AAAAAAAAAAAAAAAAALgIA&#10;AGRycy9lMm9Eb2MueG1sUEsBAi0AFAAGAAgAAAAhAAnsIs/gAAAACQEAAA8AAAAAAAAAAAAAAAAA&#10;FgQAAGRycy9kb3ducmV2LnhtbFBLBQYAAAAABAAEAPMAAAAjBQAAAAA=&#10;" filled="f" strokeweight="1pt">
                      <v:stroke miterlimit="4" joinstyle="miter"/>
                      <w10:wrap anchorx="margin" anchory="line"/>
                    </v:oval>
                  </w:pict>
                </mc:Fallback>
              </mc:AlternateContent>
            </w:r>
            <w:r w:rsidR="003F692D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color w:val="ED220B"/>
                <w:sz w:val="20"/>
                <w:szCs w:val="20"/>
              </w:rPr>
              <w:t>&lt;</w:t>
            </w:r>
            <w:r w:rsidR="00B94A1F"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ja-JP"/>
              </w:rPr>
              <w:t>填写方法</w:t>
            </w:r>
            <w:r w:rsidR="00B94A1F" w:rsidRPr="00720458">
              <w:rPr>
                <w:rFonts w:asciiTheme="minorEastAsia" w:eastAsiaTheme="minorEastAsia" w:hAnsiTheme="minorEastAsia"/>
                <w:color w:val="ED220B"/>
                <w:sz w:val="20"/>
                <w:szCs w:val="20"/>
              </w:rPr>
              <w:t>&gt;</w:t>
            </w:r>
            <w:r w:rsidR="003F692D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 xml:space="preserve"> </w:t>
            </w:r>
            <w:r w:rsidR="003F692D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选择更改项目</w:t>
            </w:r>
            <w:r w:rsidR="00B94A1F"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（粗体字）画圈</w:t>
            </w:r>
            <w:r w:rsidR="003F692D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，</w:t>
            </w:r>
            <w:r w:rsidR="00B94A1F"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并填写</w:t>
            </w:r>
            <w:r w:rsidR="003F692D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具体的</w:t>
            </w:r>
            <w:r w:rsidR="00B94A1F"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变更内容。</w:t>
            </w:r>
          </w:p>
          <w:p w14:paraId="01480C9C" w14:textId="04BFF917" w:rsidR="00460DC5" w:rsidRPr="00720458" w:rsidRDefault="005D2BC5" w:rsidP="005D2BC5">
            <w:pPr>
              <w:tabs>
                <w:tab w:val="left" w:pos="7355"/>
              </w:tabs>
              <w:spacing w:line="24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 xml:space="preserve">            </w:t>
            </w:r>
            <w:r w:rsidR="00B94A1F"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>例）地址</w:t>
            </w: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 xml:space="preserve"> </w:t>
            </w:r>
            <w:r w:rsidR="003F692D">
              <w:rPr>
                <w:rFonts w:asciiTheme="minorEastAsia" w:eastAsiaTheme="minorEastAsia" w:hAnsiTheme="minorEastAsia"/>
                <w:color w:val="ED220B"/>
                <w:sz w:val="20"/>
                <w:szCs w:val="20"/>
                <w:lang w:val="zh-CN"/>
              </w:rPr>
              <w:t>**********</w:t>
            </w: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  <w:lang w:val="zh-CN"/>
              </w:rPr>
              <w:t xml:space="preserve">                                     </w:t>
            </w:r>
            <w:r w:rsidR="003F69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填写日期：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年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    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月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</w:t>
            </w:r>
            <w:r w:rsidR="003F692D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zh-CN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zh-CN"/>
              </w:rPr>
              <w:t xml:space="preserve">   </w:t>
            </w:r>
            <w:r w:rsidR="00B94A1F" w:rsidRPr="00720458"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日</w:t>
            </w:r>
          </w:p>
        </w:tc>
      </w:tr>
      <w:tr w:rsidR="00554AC4" w:rsidRPr="00720458" w14:paraId="726202B4" w14:textId="77777777" w:rsidTr="001368B0">
        <w:trPr>
          <w:trHeight w:val="30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76B1" w14:textId="4D37FFB7" w:rsidR="00554AC4" w:rsidRPr="009F16D1" w:rsidRDefault="00554AC4" w:rsidP="007F13B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F16D1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申请类型</w:t>
            </w:r>
            <w:r w:rsidR="007F13B6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 xml:space="preserve">  </w:t>
            </w:r>
            <w:r w:rsidRPr="009F16D1"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Type of Application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87C3" w14:textId="6C74496D" w:rsidR="00554AC4" w:rsidRPr="009F16D1" w:rsidRDefault="00554AC4" w:rsidP="007F13B6">
            <w:pPr>
              <w:pStyle w:val="a9"/>
              <w:numPr>
                <w:ilvl w:val="0"/>
                <w:numId w:val="4"/>
              </w:numPr>
              <w:spacing w:line="240" w:lineRule="atLeast"/>
              <w:ind w:right="200" w:firstLine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公司信息变更 </w:t>
            </w:r>
            <w:r w:rsidR="007F13B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□ 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会员类型变更</w:t>
            </w:r>
          </w:p>
        </w:tc>
      </w:tr>
      <w:tr w:rsidR="00554AC4" w:rsidRPr="00720458" w14:paraId="16B9C75F" w14:textId="77777777" w:rsidTr="006466C3">
        <w:trPr>
          <w:trHeight w:val="30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EFE1" w14:textId="77777777" w:rsidR="00554AC4" w:rsidRPr="00720458" w:rsidRDefault="00554AC4" w:rsidP="00554AC4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D75E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会员</w:t>
            </w:r>
            <w:r w:rsidRPr="00D75EA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ID</w:t>
            </w:r>
            <w:r w:rsidRPr="00D75EA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（</w:t>
            </w:r>
            <w:r w:rsidRPr="00D75EA0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10</w:t>
            </w:r>
            <w:r w:rsidRPr="00D75EA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位）</w:t>
            </w:r>
            <w:r w:rsidRPr="00720458">
              <w:rPr>
                <w:rFonts w:asciiTheme="minorEastAsia" w:eastAsiaTheme="minorEastAsia" w:hAnsiTheme="minorEastAsia"/>
                <w:b/>
                <w:bCs/>
                <w:color w:val="ED220B"/>
                <w:sz w:val="20"/>
                <w:szCs w:val="20"/>
              </w:rPr>
              <w:t>*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ED220B"/>
                <w:sz w:val="20"/>
                <w:szCs w:val="20"/>
              </w:rPr>
              <w:t xml:space="preserve"> </w:t>
            </w:r>
            <w:r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必填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33F3" w14:textId="77777777" w:rsidR="00554AC4" w:rsidRPr="00720458" w:rsidRDefault="00554AC4" w:rsidP="006466C3">
            <w:pPr>
              <w:spacing w:line="240" w:lineRule="atLeast"/>
              <w:jc w:val="right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/>
                <w:color w:val="ED220B"/>
                <w:sz w:val="20"/>
                <w:szCs w:val="20"/>
              </w:rPr>
              <w:t>*</w:t>
            </w: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 xml:space="preserve"> </w:t>
            </w:r>
            <w:r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会员证书中有记载。</w:t>
            </w:r>
            <w:r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如有疑问请咨询</w:t>
            </w:r>
            <w:r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。</w:t>
            </w:r>
          </w:p>
        </w:tc>
      </w:tr>
      <w:tr w:rsidR="00CD09F6" w:rsidRPr="00720458" w14:paraId="704465EA" w14:textId="77777777" w:rsidTr="00554AC4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89424" w14:textId="74F18918" w:rsidR="00CD09F6" w:rsidRPr="00720458" w:rsidRDefault="00CD09F6" w:rsidP="00CD09F6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D75E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企业名称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3233" w14:textId="77777777" w:rsidR="00CD09F6" w:rsidRPr="00720458" w:rsidRDefault="00CD09F6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 w:hint="eastAsia"/>
              </w:rPr>
              <w:t>中文名称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1722" w14:textId="77777777" w:rsidR="00CD09F6" w:rsidRPr="00720458" w:rsidRDefault="00CD09F6">
            <w:pPr>
              <w:rPr>
                <w:rFonts w:asciiTheme="minorEastAsia" w:eastAsiaTheme="minorEastAsia" w:hAnsiTheme="minorEastAsia"/>
              </w:rPr>
            </w:pPr>
          </w:p>
        </w:tc>
      </w:tr>
      <w:tr w:rsidR="00CD09F6" w:rsidRPr="00720458" w14:paraId="3B54CE24" w14:textId="77777777" w:rsidTr="00554AC4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06B7E0" w14:textId="77777777" w:rsidR="00CD09F6" w:rsidRPr="00720458" w:rsidRDefault="00CD09F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8B537" w14:textId="1DBA5CBF" w:rsidR="00CD09F6" w:rsidRPr="00720458" w:rsidRDefault="00CD09F6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30EE">
              <w:rPr>
                <w:rFonts w:ascii="Arial" w:eastAsia="华文宋体" w:hAnsi="Arial" w:cs="Century"/>
                <w:szCs w:val="21"/>
              </w:rPr>
              <w:t>Company Name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6491" w14:textId="77777777" w:rsidR="00CD09F6" w:rsidRPr="00720458" w:rsidRDefault="00CD09F6">
            <w:pPr>
              <w:rPr>
                <w:rFonts w:asciiTheme="minorEastAsia" w:eastAsiaTheme="minorEastAsia" w:hAnsiTheme="minorEastAsia"/>
              </w:rPr>
            </w:pPr>
          </w:p>
        </w:tc>
      </w:tr>
      <w:tr w:rsidR="00CD09F6" w:rsidRPr="00720458" w14:paraId="4AA25E98" w14:textId="77777777" w:rsidTr="00554AC4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D911A7" w14:textId="77777777" w:rsidR="00CD09F6" w:rsidRPr="004F473D" w:rsidRDefault="00CD09F6" w:rsidP="006466C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企业地址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0FE7" w14:textId="77777777" w:rsidR="00CD09F6" w:rsidRPr="00720458" w:rsidRDefault="00CD09F6" w:rsidP="006466C3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中文地址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01C3" w14:textId="77777777" w:rsidR="00CD09F6" w:rsidRPr="00720458" w:rsidRDefault="00CD09F6" w:rsidP="006466C3">
            <w:pPr>
              <w:rPr>
                <w:rFonts w:asciiTheme="minorEastAsia" w:eastAsiaTheme="minorEastAsia" w:hAnsiTheme="minorEastAsia"/>
              </w:rPr>
            </w:pPr>
          </w:p>
        </w:tc>
      </w:tr>
      <w:tr w:rsidR="00CD09F6" w:rsidRPr="00720458" w14:paraId="1F60ADA0" w14:textId="77777777" w:rsidTr="00554AC4">
        <w:trPr>
          <w:trHeight w:val="300"/>
          <w:jc w:val="center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13D55E" w14:textId="77777777" w:rsidR="00CD09F6" w:rsidRPr="00720458" w:rsidRDefault="00CD09F6" w:rsidP="006466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636B" w14:textId="53882C8C" w:rsidR="00CD09F6" w:rsidRPr="00720458" w:rsidRDefault="00CD09F6" w:rsidP="00CD09F6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1130EE">
              <w:rPr>
                <w:rFonts w:ascii="Arial" w:eastAsia="华文宋体" w:hAnsi="Arial" w:cs="Century"/>
                <w:szCs w:val="21"/>
              </w:rPr>
              <w:t xml:space="preserve">Company </w:t>
            </w:r>
            <w:r>
              <w:rPr>
                <w:rFonts w:ascii="Arial" w:eastAsia="华文宋体" w:hAnsi="Arial" w:cs="Century"/>
                <w:szCs w:val="21"/>
              </w:rPr>
              <w:t>Address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BEBC4" w14:textId="77777777" w:rsidR="00CD09F6" w:rsidRPr="00720458" w:rsidRDefault="00CD09F6" w:rsidP="006466C3">
            <w:pPr>
              <w:rPr>
                <w:rFonts w:asciiTheme="minorEastAsia" w:eastAsiaTheme="minorEastAsia" w:hAnsiTheme="minorEastAsia"/>
              </w:rPr>
            </w:pPr>
          </w:p>
        </w:tc>
      </w:tr>
      <w:tr w:rsidR="00CD09F6" w:rsidRPr="00720458" w14:paraId="388D939A" w14:textId="77777777" w:rsidTr="00554AC4">
        <w:trPr>
          <w:trHeight w:val="300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10BD" w14:textId="0497B5B7" w:rsidR="00CD09F6" w:rsidRDefault="00CD09F6" w:rsidP="00CD09F6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公司网址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1D52" w14:textId="4B22D6B1" w:rsidR="00CD09F6" w:rsidRPr="00720458" w:rsidRDefault="00CD09F6" w:rsidP="00CD09F6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http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</w:rPr>
              <w:t>：</w:t>
            </w: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//</w:t>
            </w:r>
          </w:p>
        </w:tc>
      </w:tr>
      <w:tr w:rsidR="008F0ECC" w:rsidRPr="00720458" w14:paraId="4EF192D1" w14:textId="77777777" w:rsidTr="00554AC4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0BC36" w14:textId="77777777" w:rsidR="008F0ECC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企业代表（部门经理以上级别）</w:t>
            </w:r>
          </w:p>
          <w:p w14:paraId="1C1A374E" w14:textId="1F0119CB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837A3A">
              <w:rPr>
                <w:rFonts w:asciiTheme="minorEastAsia" w:eastAsiaTheme="minorEastAsia" w:hAnsiTheme="minorEastAsia"/>
                <w:b/>
                <w:bCs/>
              </w:rPr>
              <w:t>Representative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8669B" w14:textId="308B4AC8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 w:hint="eastAsia"/>
              </w:rPr>
              <w:t>职位</w:t>
            </w:r>
            <w:r>
              <w:rPr>
                <w:rFonts w:asciiTheme="minorEastAsia" w:eastAsiaTheme="minorEastAsia" w:hAnsiTheme="minorEastAsia" w:hint="eastAsia"/>
              </w:rPr>
              <w:t>/姓名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15CA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ECC" w:rsidRPr="00720458" w14:paraId="22EB5AA0" w14:textId="77777777" w:rsidTr="00554AC4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9A2AC1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E4E3" w14:textId="7E211A92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Title/Name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A9D7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ECC" w:rsidRPr="00720458" w14:paraId="4C8F6B5D" w14:textId="77777777" w:rsidTr="00554AC4">
        <w:trPr>
          <w:trHeight w:val="300"/>
          <w:jc w:val="center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4CF4E" w14:textId="77777777" w:rsidR="008F0ECC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b/>
                <w:lang w:val="zh-CN"/>
              </w:rPr>
            </w:pPr>
            <w:r w:rsidRPr="002A4D9E">
              <w:rPr>
                <w:rFonts w:asciiTheme="minorEastAsia" w:eastAsiaTheme="minorEastAsia" w:hAnsiTheme="minorEastAsia" w:cs="Arial Unicode MS" w:hint="eastAsia"/>
                <w:b/>
                <w:lang w:val="zh-CN"/>
              </w:rPr>
              <w:t>联络窗口</w:t>
            </w:r>
          </w:p>
          <w:p w14:paraId="7C7B31AD" w14:textId="2D618B59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837A3A">
              <w:rPr>
                <w:rFonts w:asciiTheme="minorEastAsia" w:eastAsiaTheme="minorEastAsia" w:hAnsiTheme="minorEastAsia" w:cs="Arial Unicode MS"/>
                <w:b/>
                <w:lang w:val="zh-CN"/>
              </w:rPr>
              <w:t>Primary</w:t>
            </w:r>
            <w:r>
              <w:rPr>
                <w:rFonts w:asciiTheme="minorEastAsia" w:eastAsiaTheme="minorEastAsia" w:hAnsiTheme="minorEastAsia" w:cs="Arial Unicode MS"/>
                <w:b/>
                <w:lang w:val="zh-CN"/>
              </w:rPr>
              <w:t xml:space="preserve"> </w:t>
            </w:r>
            <w:r w:rsidRPr="00837A3A">
              <w:rPr>
                <w:rFonts w:asciiTheme="minorEastAsia" w:eastAsiaTheme="minorEastAsia" w:hAnsiTheme="minorEastAsia" w:cs="Arial Unicode MS"/>
                <w:b/>
                <w:lang w:val="zh-CN"/>
              </w:rPr>
              <w:t>Contact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DC6CA" w14:textId="30E63CEB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部门/姓名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007D" w14:textId="0BBBBEA5" w:rsidR="008F0ECC" w:rsidRPr="00D75EA0" w:rsidRDefault="008F0ECC" w:rsidP="008F0ECC">
            <w:pPr>
              <w:pStyle w:val="a4"/>
              <w:spacing w:line="240" w:lineRule="atLeast"/>
              <w:jc w:val="right"/>
              <w:rPr>
                <w:rFonts w:asciiTheme="minorEastAsia" w:eastAsiaTheme="minorEastAsia" w:hAnsiTheme="minorEastAsia"/>
                <w:b w:val="0"/>
              </w:rPr>
            </w:pPr>
          </w:p>
        </w:tc>
      </w:tr>
      <w:tr w:rsidR="008F0ECC" w:rsidRPr="00720458" w14:paraId="6A330BAF" w14:textId="77777777" w:rsidTr="00554AC4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6B238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FD1A1" w14:textId="17B756E2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Department/Name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9EBAC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ECC" w:rsidRPr="00720458" w14:paraId="7A3BF657" w14:textId="77777777" w:rsidTr="00554AC4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42F7C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E8C01" w14:textId="0C1D633D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电话 </w:t>
            </w:r>
            <w:r>
              <w:rPr>
                <w:rFonts w:asciiTheme="minorEastAsia" w:eastAsiaTheme="minorEastAsia" w:hAnsiTheme="minorEastAsia"/>
              </w:rPr>
              <w:t>Tel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C1AE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ECC" w:rsidRPr="00720458" w14:paraId="0CEB0244" w14:textId="77777777" w:rsidTr="00554AC4">
        <w:trPr>
          <w:trHeight w:val="300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66868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040EA" w14:textId="40E6235F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电子邮件E-mail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62D9" w14:textId="609E6051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</w:tr>
      <w:tr w:rsidR="008F0ECC" w:rsidRPr="00720458" w14:paraId="1222365B" w14:textId="77777777" w:rsidTr="00554AC4">
        <w:trPr>
          <w:trHeight w:val="279"/>
          <w:jc w:val="center"/>
        </w:trPr>
        <w:tc>
          <w:tcPr>
            <w:tcW w:w="1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29F9B" w14:textId="77777777" w:rsidR="008F0ECC" w:rsidRPr="00720458" w:rsidRDefault="008F0ECC" w:rsidP="008F0EC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1B9EC" w14:textId="72DA8612" w:rsidR="008F0ECC" w:rsidRPr="00720458" w:rsidRDefault="008F0ECC" w:rsidP="008F0ECC">
            <w:pPr>
              <w:pStyle w:val="2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地址 </w:t>
            </w:r>
            <w:r>
              <w:rPr>
                <w:rFonts w:asciiTheme="minorEastAsia" w:eastAsiaTheme="minorEastAsia" w:hAnsiTheme="minorEastAsia"/>
              </w:rPr>
              <w:t>Address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90EA" w14:textId="44565D72" w:rsidR="008F0ECC" w:rsidRPr="00720458" w:rsidRDefault="008F0ECC" w:rsidP="008F0ECC">
            <w:pPr>
              <w:jc w:val="right"/>
              <w:rPr>
                <w:rFonts w:asciiTheme="minorEastAsia" w:eastAsiaTheme="minorEastAsia" w:hAnsiTheme="minorEastAsia"/>
              </w:rPr>
            </w:pPr>
            <w:r w:rsidRPr="00472FE4">
              <w:rPr>
                <w:rFonts w:asciiTheme="minorEastAsia" w:eastAsiaTheme="minorEastAsia" w:hAnsiTheme="minorEastAsia" w:cs="Helvetica Neue" w:hint="eastAsia"/>
                <w:color w:val="FF0000"/>
                <w:sz w:val="16"/>
                <w:szCs w:val="16"/>
              </w:rPr>
              <w:t>和上述企业地址不同时请填写。</w:t>
            </w:r>
          </w:p>
        </w:tc>
      </w:tr>
      <w:tr w:rsidR="00C712E2" w:rsidRPr="00720458" w14:paraId="7CBB70E4" w14:textId="7A672E8D" w:rsidTr="004F3518">
        <w:trPr>
          <w:trHeight w:val="210"/>
          <w:jc w:val="center"/>
        </w:trPr>
        <w:tc>
          <w:tcPr>
            <w:tcW w:w="3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C05D1" w14:textId="77777777" w:rsidR="00C712E2" w:rsidRPr="005D2BC5" w:rsidRDefault="00C712E2" w:rsidP="002A4D9E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color w:val="auto"/>
                <w:sz w:val="20"/>
                <w:szCs w:val="20"/>
                <w:lang w:val="zh-CN"/>
              </w:rPr>
            </w:pPr>
            <w:r w:rsidRPr="005D2BC5">
              <w:rPr>
                <w:rFonts w:asciiTheme="minorEastAsia" w:eastAsiaTheme="minorEastAsia" w:hAnsiTheme="minorEastAsia" w:hint="eastAsia"/>
                <w:b/>
                <w:color w:val="auto"/>
                <w:sz w:val="20"/>
                <w:szCs w:val="20"/>
                <w:lang w:val="zh-CN"/>
              </w:rPr>
              <w:t>会员的种类</w:t>
            </w:r>
          </w:p>
          <w:p w14:paraId="248D24D1" w14:textId="1E42B8D4" w:rsidR="00C712E2" w:rsidRPr="00720458" w:rsidRDefault="005D2BC5" w:rsidP="002A4D9E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5D2BC5">
              <w:rPr>
                <w:rFonts w:asciiTheme="minorEastAsia" w:eastAsiaTheme="minorEastAsia" w:hAnsiTheme="minorEastAsia"/>
                <w:b/>
                <w:bCs/>
                <w:color w:val="auto"/>
                <w:sz w:val="20"/>
                <w:szCs w:val="20"/>
              </w:rPr>
              <w:t>Membership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0E2B" w14:textId="6BB5FDF0" w:rsidR="00C712E2" w:rsidRPr="00720458" w:rsidRDefault="008F0ECC" w:rsidP="008F0ECC">
            <w:pPr>
              <w:spacing w:line="240" w:lineRule="atLeast"/>
              <w:ind w:left="327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变更前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371C6A4" w14:textId="4FDD0C1E" w:rsidR="00C712E2" w:rsidRPr="00720458" w:rsidRDefault="008F0ECC" w:rsidP="008F0ECC">
            <w:pPr>
              <w:spacing w:line="240" w:lineRule="atLeast"/>
              <w:ind w:left="327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变更后</w:t>
            </w:r>
          </w:p>
        </w:tc>
      </w:tr>
      <w:tr w:rsidR="00C712E2" w:rsidRPr="00720458" w14:paraId="2DA4DCAD" w14:textId="3ED8C233" w:rsidTr="00554AC4">
        <w:trPr>
          <w:trHeight w:val="868"/>
          <w:jc w:val="center"/>
        </w:trPr>
        <w:tc>
          <w:tcPr>
            <w:tcW w:w="35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E6E2E6" w14:textId="0CEB3F70" w:rsidR="00C712E2" w:rsidRPr="00720458" w:rsidRDefault="00C712E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9E3F71" w14:textId="11D82E66" w:rsidR="008F0ECC" w:rsidRPr="00720458" w:rsidRDefault="0068461B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理</w:t>
            </w:r>
            <w:r w:rsidR="008F0ECC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事会员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Board Member</w:t>
            </w:r>
          </w:p>
          <w:p w14:paraId="5DC24593" w14:textId="6933FC0A" w:rsidR="008F0ECC" w:rsidRDefault="00C236A5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执行</w:t>
            </w:r>
            <w:r w:rsidR="008F0EC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Executive Member</w:t>
            </w:r>
          </w:p>
          <w:p w14:paraId="0B2D71B3" w14:textId="479033CB" w:rsidR="00C712E2" w:rsidRPr="00C712E2" w:rsidRDefault="00477370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常规</w:t>
            </w:r>
            <w:r w:rsidR="00C712E2" w:rsidRPr="00C712E2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Regular Member</w:t>
            </w:r>
          </w:p>
          <w:p w14:paraId="5D9B65FF" w14:textId="365ED726" w:rsidR="00C712E2" w:rsidRPr="00720458" w:rsidRDefault="00C712E2" w:rsidP="00C712E2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注册会员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Registered Member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CC20BF" w14:textId="5759F1EC" w:rsidR="008F0ECC" w:rsidRPr="00720458" w:rsidRDefault="0068461B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理</w:t>
            </w:r>
            <w:r w:rsidR="008F0ECC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事会员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Board Member</w:t>
            </w:r>
          </w:p>
          <w:p w14:paraId="6010E36D" w14:textId="5AA6B62C" w:rsidR="008F0ECC" w:rsidRDefault="00C236A5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执行</w:t>
            </w:r>
            <w:r w:rsidR="008F0EC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Executive Member</w:t>
            </w:r>
          </w:p>
          <w:p w14:paraId="02F1B49A" w14:textId="75EE0A78" w:rsidR="008F0ECC" w:rsidRPr="00C712E2" w:rsidRDefault="00477370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常规</w:t>
            </w:r>
            <w:r w:rsidR="008F0ECC" w:rsidRPr="00C712E2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Regular Member</w:t>
            </w:r>
          </w:p>
          <w:p w14:paraId="1C9EEDBB" w14:textId="6F70AAC3" w:rsidR="00C712E2" w:rsidRPr="00720458" w:rsidRDefault="008F0ECC" w:rsidP="008F0ECC">
            <w:pPr>
              <w:numPr>
                <w:ilvl w:val="0"/>
                <w:numId w:val="1"/>
              </w:numPr>
              <w:spacing w:line="240" w:lineRule="atLeast"/>
              <w:rPr>
                <w:rFonts w:asciiTheme="minorEastAsia" w:eastAsiaTheme="minorEastAsia" w:hAnsiTheme="minorEastAsia"/>
              </w:rPr>
            </w:pP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注册会员</w:t>
            </w:r>
            <w:r w:rsidR="00253343" w:rsidRPr="00B6660F">
              <w:rPr>
                <w:rFonts w:asciiTheme="minorEastAsia" w:eastAsiaTheme="minorEastAsia" w:hAnsiTheme="minorEastAsia"/>
                <w:sz w:val="20"/>
                <w:szCs w:val="20"/>
                <w:lang w:val="zh-CN"/>
              </w:rPr>
              <w:t>Registered Member</w:t>
            </w:r>
          </w:p>
        </w:tc>
      </w:tr>
      <w:tr w:rsidR="00460DC5" w:rsidRPr="00720458" w14:paraId="6FFFBC3E" w14:textId="77777777" w:rsidTr="00554AC4">
        <w:trPr>
          <w:trHeight w:val="871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F6B8E" w14:textId="31904E91" w:rsidR="00F7684C" w:rsidRPr="00AF04A0" w:rsidRDefault="00F7684C" w:rsidP="00F7684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在</w:t>
            </w:r>
            <w:r w:rsidRPr="00720458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CLPA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官网、出版物刊登</w:t>
            </w:r>
            <w:r w:rsidRPr="00AF04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贵公司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信息</w:t>
            </w:r>
          </w:p>
          <w:p w14:paraId="789E0E95" w14:textId="77777777" w:rsidR="00F7684C" w:rsidRDefault="00F7684C" w:rsidP="00F7684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Include my Company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  <w:t>Information</w:t>
            </w:r>
          </w:p>
          <w:p w14:paraId="28B2A80C" w14:textId="3C2D16EA" w:rsidR="00460DC5" w:rsidRPr="00F7684C" w:rsidRDefault="00F7684C" w:rsidP="00F7684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val="de-DE"/>
              </w:rPr>
            </w:pPr>
            <w:r w:rsidRPr="00F7684C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in CLPA Published Listings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B94A1F" w:rsidRPr="00720458">
              <w:rPr>
                <w:rFonts w:asciiTheme="minorEastAsia" w:eastAsiaTheme="minorEastAsia" w:hAnsiTheme="minorEastAsia"/>
                <w:b/>
                <w:bCs/>
                <w:color w:val="ED220B"/>
                <w:sz w:val="20"/>
                <w:szCs w:val="20"/>
              </w:rPr>
              <w:t>*</w:t>
            </w:r>
            <w:r w:rsidR="00B94A1F"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必填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5ADF9" w14:textId="77777777" w:rsidR="00460DC5" w:rsidRPr="00720458" w:rsidRDefault="00B94A1F">
            <w:pPr>
              <w:numPr>
                <w:ilvl w:val="0"/>
                <w:numId w:val="2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希望</w:t>
            </w:r>
          </w:p>
          <w:p w14:paraId="471B480B" w14:textId="77777777" w:rsidR="00F7684C" w:rsidRPr="00F7684C" w:rsidRDefault="00B94A1F" w:rsidP="00F7684C">
            <w:pPr>
              <w:numPr>
                <w:ilvl w:val="0"/>
                <w:numId w:val="2"/>
              </w:num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0458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不希望</w:t>
            </w:r>
            <w:r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（在</w:t>
            </w:r>
            <w:r w:rsidR="00D75EA0"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完成兼容</w:t>
            </w:r>
            <w:r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产品开发、</w:t>
            </w:r>
            <w:r w:rsidR="00D75EA0"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通过一致性</w:t>
            </w:r>
            <w:r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测试</w:t>
            </w:r>
            <w:r w:rsidR="00D75EA0"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后，</w:t>
            </w:r>
          </w:p>
          <w:p w14:paraId="4E500C96" w14:textId="2D6DFE32" w:rsidR="00460DC5" w:rsidRPr="00720458" w:rsidRDefault="00F7684C" w:rsidP="00F7684C">
            <w:pPr>
              <w:spacing w:line="240" w:lineRule="atLeast"/>
              <w:ind w:left="32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   </w:t>
            </w:r>
            <w:r w:rsidR="00D75EA0"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此项会</w:t>
            </w:r>
            <w:r w:rsidR="00B94A1F"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自动变更为</w:t>
            </w:r>
            <w:r w:rsidR="00B94A1F" w:rsidRPr="00F7684C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B94A1F" w:rsidRPr="00F7684C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，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若有不便之处</w:t>
            </w:r>
            <w:r w:rsidR="00D75EA0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，请与协会联系</w:t>
            </w:r>
            <w:r w:rsidR="00B94A1F" w:rsidRPr="00720458">
              <w:rPr>
                <w:rFonts w:asciiTheme="minorEastAsia" w:eastAsiaTheme="minorEastAsia" w:hAnsiTheme="minorEastAsia" w:hint="eastAsia"/>
                <w:sz w:val="20"/>
                <w:szCs w:val="20"/>
                <w:lang w:val="zh-CN"/>
              </w:rPr>
              <w:t>协商）</w:t>
            </w:r>
          </w:p>
        </w:tc>
      </w:tr>
      <w:tr w:rsidR="00460DC5" w:rsidRPr="00720458" w14:paraId="2665C55F" w14:textId="77777777" w:rsidTr="000177D7">
        <w:trPr>
          <w:trHeight w:val="362"/>
          <w:jc w:val="center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589FD" w14:textId="07BDAA62" w:rsidR="00460DC5" w:rsidRPr="000177D7" w:rsidRDefault="00B94A1F" w:rsidP="000177D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  <w:lang w:val="zh-CN"/>
              </w:rPr>
            </w:pPr>
            <w:r w:rsidRPr="00D75EA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val="zh-CN"/>
              </w:rPr>
              <w:t>变更理由</w:t>
            </w:r>
            <w:r w:rsidRPr="00720458">
              <w:rPr>
                <w:rFonts w:asciiTheme="minorEastAsia" w:eastAsiaTheme="minorEastAsia" w:hAnsiTheme="minorEastAsia"/>
                <w:b/>
                <w:bCs/>
                <w:color w:val="ED220B"/>
                <w:sz w:val="20"/>
                <w:szCs w:val="20"/>
              </w:rPr>
              <w:t>*</w:t>
            </w:r>
            <w:r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必填</w:t>
            </w:r>
          </w:p>
        </w:tc>
        <w:tc>
          <w:tcPr>
            <w:tcW w:w="7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854E" w14:textId="72B01937" w:rsidR="00D75EA0" w:rsidRPr="000177D7" w:rsidRDefault="00B94A1F" w:rsidP="00D75E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75EA0">
              <w:rPr>
                <w:rFonts w:asciiTheme="minorEastAsia" w:eastAsiaTheme="minorEastAsia" w:hAnsiTheme="minorEastAsia" w:hint="eastAsia"/>
                <w:sz w:val="20"/>
                <w:szCs w:val="20"/>
              </w:rPr>
              <w:t>如</w:t>
            </w:r>
            <w:r w:rsidRPr="00720458">
              <w:rPr>
                <w:rFonts w:asciiTheme="minorEastAsia" w:eastAsiaTheme="minorEastAsia" w:hAnsiTheme="minorEastAsia" w:hint="eastAsia"/>
                <w:sz w:val="20"/>
                <w:szCs w:val="20"/>
              </w:rPr>
              <w:t>开发商讨中等其他）</w:t>
            </w:r>
          </w:p>
        </w:tc>
      </w:tr>
      <w:tr w:rsidR="000177D7" w:rsidRPr="00720458" w14:paraId="4477C268" w14:textId="77777777" w:rsidTr="000177D7">
        <w:trPr>
          <w:trHeight w:val="360"/>
          <w:jc w:val="center"/>
        </w:trPr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0F650" w14:textId="5512F922" w:rsidR="000177D7" w:rsidRPr="000177D7" w:rsidRDefault="000177D7" w:rsidP="00F7684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Reason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>for changing</w:t>
            </w:r>
            <w:r w:rsidRPr="00720458"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  <w:t xml:space="preserve"> </w:t>
            </w:r>
            <w:r w:rsidRPr="00720458">
              <w:rPr>
                <w:rFonts w:asciiTheme="minorEastAsia" w:eastAsiaTheme="minorEastAsia" w:hAnsiTheme="minorEastAsia"/>
                <w:b/>
                <w:bCs/>
                <w:color w:val="ED220B"/>
                <w:sz w:val="20"/>
                <w:szCs w:val="20"/>
              </w:rPr>
              <w:t>*</w:t>
            </w:r>
            <w:r w:rsidRPr="00720458">
              <w:rPr>
                <w:rFonts w:asciiTheme="minorEastAsia" w:eastAsiaTheme="minorEastAsia" w:hAnsiTheme="minorEastAsia" w:hint="eastAsia"/>
                <w:color w:val="ED220B"/>
                <w:sz w:val="20"/>
                <w:szCs w:val="20"/>
              </w:rPr>
              <w:t>必填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619C8" w14:textId="77777777" w:rsidR="000177D7" w:rsidRPr="00720458" w:rsidRDefault="000177D7" w:rsidP="00D75E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3B99F36" w14:textId="68C44432" w:rsidR="00F7684C" w:rsidRPr="000177D7" w:rsidRDefault="00F7684C" w:rsidP="000177D7">
      <w:pPr>
        <w:spacing w:line="240" w:lineRule="atLeast"/>
        <w:jc w:val="both"/>
        <w:rPr>
          <w:rFonts w:asciiTheme="minorEastAsia" w:eastAsiaTheme="minorEastAsia" w:hAnsiTheme="minorEastAsia"/>
          <w:b/>
          <w:sz w:val="24"/>
          <w:szCs w:val="24"/>
        </w:rPr>
      </w:pPr>
    </w:p>
    <w:p w14:paraId="2951A4A8" w14:textId="727C945E" w:rsidR="00460DC5" w:rsidRPr="00720458" w:rsidRDefault="00F7684C" w:rsidP="000177D7">
      <w:pPr>
        <w:spacing w:line="240" w:lineRule="atLeast"/>
        <w:jc w:val="both"/>
        <w:rPr>
          <w:rFonts w:asciiTheme="minorEastAsia" w:eastAsiaTheme="minorEastAsia" w:hAnsiTheme="minorEastAsia"/>
        </w:rPr>
      </w:pPr>
      <w:r w:rsidRPr="00AF04A0">
        <w:rPr>
          <w:rFonts w:asciiTheme="minorEastAsia" w:eastAsiaTheme="minorEastAsia" w:hAnsiTheme="minorEastAsia" w:hint="eastAsia"/>
          <w:b/>
          <w:sz w:val="24"/>
          <w:szCs w:val="24"/>
          <w:lang w:val="zh-CN"/>
        </w:rPr>
        <w:t xml:space="preserve">公司代表签名   </w:t>
      </w:r>
      <w:r>
        <w:rPr>
          <w:rFonts w:asciiTheme="minorEastAsia" w:eastAsiaTheme="minorEastAsia" w:hAnsiTheme="minorEastAsia" w:hint="eastAsia"/>
          <w:b/>
          <w:sz w:val="24"/>
          <w:szCs w:val="24"/>
          <w:lang w:val="zh-CN"/>
        </w:rPr>
        <w:t>________________________              公司章</w:t>
      </w:r>
      <w:r>
        <w:rPr>
          <w:rFonts w:asciiTheme="minorEastAsia" w:eastAsiaTheme="minorEastAsia" w:hAnsiTheme="minorEastAsia"/>
        </w:rPr>
        <w:tab/>
      </w:r>
    </w:p>
    <w:sectPr w:rsidR="00460DC5" w:rsidRPr="00720458" w:rsidSect="00F7684C">
      <w:pgSz w:w="11906" w:h="16838"/>
      <w:pgMar w:top="720" w:right="720" w:bottom="284" w:left="720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5D9E2" w14:textId="77777777" w:rsidR="00CE7CC7" w:rsidRDefault="00CE7CC7">
      <w:r>
        <w:separator/>
      </w:r>
    </w:p>
  </w:endnote>
  <w:endnote w:type="continuationSeparator" w:id="0">
    <w:p w14:paraId="5264E93A" w14:textId="77777777" w:rsidR="00CE7CC7" w:rsidRDefault="00CE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icrosoft YaHei UI"/>
    <w:charset w:val="00"/>
    <w:family w:val="swiss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B50B" w14:textId="77777777" w:rsidR="00CE7CC7" w:rsidRDefault="00CE7CC7">
      <w:r>
        <w:separator/>
      </w:r>
    </w:p>
  </w:footnote>
  <w:footnote w:type="continuationSeparator" w:id="0">
    <w:p w14:paraId="166DB162" w14:textId="77777777" w:rsidR="00CE7CC7" w:rsidRDefault="00CE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9.75pt;height:339.75pt;visibility:visible" o:bullet="t">
        <v:imagedata r:id="rId1" o:title="bullet_drafting"/>
      </v:shape>
    </w:pict>
  </w:numPicBullet>
  <w:abstractNum w:abstractNumId="0" w15:restartNumberingAfterBreak="0">
    <w:nsid w:val="1AF54C8E"/>
    <w:multiLevelType w:val="hybridMultilevel"/>
    <w:tmpl w:val="5EF8C786"/>
    <w:lvl w:ilvl="0" w:tplc="6B4CAA0E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ED1569"/>
    <w:multiLevelType w:val="hybridMultilevel"/>
    <w:tmpl w:val="48426C76"/>
    <w:lvl w:ilvl="0" w:tplc="5BA8D368">
      <w:start w:val="1"/>
      <w:numFmt w:val="bullet"/>
      <w:lvlText w:val="•"/>
      <w:lvlPicBulletId w:val="0"/>
      <w:lvlJc w:val="left"/>
      <w:pPr>
        <w:ind w:left="65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B5D654B6">
      <w:start w:val="1"/>
      <w:numFmt w:val="bullet"/>
      <w:lvlText w:val="•"/>
      <w:lvlPicBulletId w:val="0"/>
      <w:lvlJc w:val="left"/>
      <w:pPr>
        <w:ind w:left="137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4D089B1C">
      <w:start w:val="1"/>
      <w:numFmt w:val="bullet"/>
      <w:lvlText w:val="•"/>
      <w:lvlPicBulletId w:val="0"/>
      <w:lvlJc w:val="left"/>
      <w:pPr>
        <w:ind w:left="209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017C4658">
      <w:start w:val="1"/>
      <w:numFmt w:val="bullet"/>
      <w:lvlText w:val="•"/>
      <w:lvlPicBulletId w:val="0"/>
      <w:lvlJc w:val="left"/>
      <w:pPr>
        <w:ind w:left="281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26DAC4AC">
      <w:start w:val="1"/>
      <w:numFmt w:val="bullet"/>
      <w:lvlText w:val="•"/>
      <w:lvlPicBulletId w:val="0"/>
      <w:lvlJc w:val="left"/>
      <w:pPr>
        <w:ind w:left="353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AF968FF0">
      <w:start w:val="1"/>
      <w:numFmt w:val="bullet"/>
      <w:lvlText w:val="•"/>
      <w:lvlPicBulletId w:val="0"/>
      <w:lvlJc w:val="left"/>
      <w:pPr>
        <w:ind w:left="425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110E206">
      <w:start w:val="1"/>
      <w:numFmt w:val="bullet"/>
      <w:lvlText w:val="•"/>
      <w:lvlPicBulletId w:val="0"/>
      <w:lvlJc w:val="left"/>
      <w:pPr>
        <w:ind w:left="497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BD7CF44C">
      <w:start w:val="1"/>
      <w:numFmt w:val="bullet"/>
      <w:lvlText w:val="•"/>
      <w:lvlPicBulletId w:val="0"/>
      <w:lvlJc w:val="left"/>
      <w:pPr>
        <w:ind w:left="569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FE07332">
      <w:start w:val="1"/>
      <w:numFmt w:val="bullet"/>
      <w:lvlText w:val="•"/>
      <w:lvlPicBulletId w:val="0"/>
      <w:lvlJc w:val="left"/>
      <w:pPr>
        <w:ind w:left="6414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2" w15:restartNumberingAfterBreak="0">
    <w:nsid w:val="3B043A9D"/>
    <w:multiLevelType w:val="hybridMultilevel"/>
    <w:tmpl w:val="9FB2F9D2"/>
    <w:lvl w:ilvl="0" w:tplc="224AF2C8">
      <w:start w:val="29"/>
      <w:numFmt w:val="bullet"/>
      <w:lvlText w:val="□"/>
      <w:lvlJc w:val="left"/>
      <w:pPr>
        <w:ind w:left="1080" w:hanging="360"/>
      </w:pPr>
      <w:rPr>
        <w:rFonts w:ascii="宋体" w:eastAsia="宋体" w:hAnsi="宋体" w:cs="Arial Unicode MS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5A30DD4"/>
    <w:multiLevelType w:val="hybridMultilevel"/>
    <w:tmpl w:val="7376FE96"/>
    <w:lvl w:ilvl="0" w:tplc="85022136">
      <w:start w:val="1"/>
      <w:numFmt w:val="bullet"/>
      <w:lvlText w:val="•"/>
      <w:lvlPicBulletId w:val="0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3F63588">
      <w:start w:val="1"/>
      <w:numFmt w:val="bullet"/>
      <w:lvlText w:val="•"/>
      <w:lvlPicBulletId w:val="0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 w:tplc="2B3A9E66">
      <w:start w:val="1"/>
      <w:numFmt w:val="bullet"/>
      <w:lvlText w:val="•"/>
      <w:lvlPicBulletId w:val="0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39E2E788">
      <w:start w:val="1"/>
      <w:numFmt w:val="bullet"/>
      <w:lvlText w:val="•"/>
      <w:lvlPicBulletId w:val="0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 w:tplc="D9AE71C8">
      <w:start w:val="1"/>
      <w:numFmt w:val="bullet"/>
      <w:lvlText w:val="•"/>
      <w:lvlPicBulletId w:val="0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5E9E467C">
      <w:start w:val="1"/>
      <w:numFmt w:val="bullet"/>
      <w:lvlText w:val="•"/>
      <w:lvlPicBulletId w:val="0"/>
      <w:lvlJc w:val="left"/>
      <w:pPr>
        <w:ind w:left="39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7A58EA10">
      <w:start w:val="1"/>
      <w:numFmt w:val="bullet"/>
      <w:lvlText w:val="•"/>
      <w:lvlPicBulletId w:val="0"/>
      <w:lvlJc w:val="left"/>
      <w:pPr>
        <w:ind w:left="46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289063AA">
      <w:start w:val="1"/>
      <w:numFmt w:val="bullet"/>
      <w:lvlText w:val="•"/>
      <w:lvlPicBulletId w:val="0"/>
      <w:lvlJc w:val="left"/>
      <w:pPr>
        <w:ind w:left="53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CC268C2C">
      <w:start w:val="1"/>
      <w:numFmt w:val="bullet"/>
      <w:lvlText w:val="•"/>
      <w:lvlPicBulletId w:val="0"/>
      <w:lvlJc w:val="left"/>
      <w:pPr>
        <w:ind w:left="60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C5"/>
    <w:rsid w:val="000177D7"/>
    <w:rsid w:val="00031DC0"/>
    <w:rsid w:val="00045436"/>
    <w:rsid w:val="000961CB"/>
    <w:rsid w:val="000A2A59"/>
    <w:rsid w:val="001368B0"/>
    <w:rsid w:val="00232DE6"/>
    <w:rsid w:val="00253343"/>
    <w:rsid w:val="002A4D9E"/>
    <w:rsid w:val="003F692D"/>
    <w:rsid w:val="00437FBD"/>
    <w:rsid w:val="00460DC5"/>
    <w:rsid w:val="00477370"/>
    <w:rsid w:val="004F3518"/>
    <w:rsid w:val="00554AC4"/>
    <w:rsid w:val="00556B28"/>
    <w:rsid w:val="005D2BC5"/>
    <w:rsid w:val="00613D02"/>
    <w:rsid w:val="006169E0"/>
    <w:rsid w:val="0068461B"/>
    <w:rsid w:val="00720458"/>
    <w:rsid w:val="007F13B6"/>
    <w:rsid w:val="00896775"/>
    <w:rsid w:val="008F0ECC"/>
    <w:rsid w:val="00922017"/>
    <w:rsid w:val="009303EF"/>
    <w:rsid w:val="00953E45"/>
    <w:rsid w:val="009933AF"/>
    <w:rsid w:val="00A2017F"/>
    <w:rsid w:val="00AD34A3"/>
    <w:rsid w:val="00B210E9"/>
    <w:rsid w:val="00B31AEC"/>
    <w:rsid w:val="00B5658F"/>
    <w:rsid w:val="00B94A1F"/>
    <w:rsid w:val="00C236A5"/>
    <w:rsid w:val="00C712E2"/>
    <w:rsid w:val="00CD09F6"/>
    <w:rsid w:val="00CE7CC7"/>
    <w:rsid w:val="00D75EA0"/>
    <w:rsid w:val="00DD28E4"/>
    <w:rsid w:val="00E017A1"/>
    <w:rsid w:val="00E30AD3"/>
    <w:rsid w:val="00E649BC"/>
    <w:rsid w:val="00F7684C"/>
    <w:rsid w:val="00F832C0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694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小标题 2"/>
    <w:next w:val="a"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</w:rPr>
  </w:style>
  <w:style w:type="paragraph" w:customStyle="1" w:styleId="20">
    <w:name w:val="表格样式 2"/>
    <w:rPr>
      <w:rFonts w:ascii="Helvetica Neue" w:eastAsia="Helvetica Neue" w:hAnsi="Helvetica Neue" w:cs="Helvetica Neue"/>
      <w:color w:val="000000"/>
    </w:rPr>
  </w:style>
  <w:style w:type="paragraph" w:customStyle="1" w:styleId="a4">
    <w:name w:val="说明"/>
    <w:pPr>
      <w:tabs>
        <w:tab w:val="left" w:pos="1150"/>
      </w:tabs>
    </w:pPr>
    <w:rPr>
      <w:rFonts w:ascii="Helvetica Neue" w:eastAsia="Helvetica Neue" w:hAnsi="Helvetica Neue" w:cs="Helvetica Neue"/>
      <w:b/>
      <w:bCs/>
      <w:caps/>
      <w:color w:val="000000"/>
    </w:rPr>
  </w:style>
  <w:style w:type="paragraph" w:styleId="a5">
    <w:name w:val="header"/>
    <w:basedOn w:val="a"/>
    <w:link w:val="a6"/>
    <w:uiPriority w:val="99"/>
    <w:unhideWhenUsed/>
    <w:rsid w:val="00437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7FBD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7F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7FBD"/>
    <w:rPr>
      <w:rFonts w:ascii="Helvetica Neue" w:eastAsia="Arial Unicode MS" w:hAnsi="Helvetica Neue" w:cs="Arial Unicode MS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DD28E4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303E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303EF"/>
    <w:rPr>
      <w:rFonts w:ascii="Helvetica Neue" w:eastAsia="Arial Unicode MS" w:hAnsi="Helvetica Neue" w:cs="Arial Unicode MS"/>
      <w:color w:val="00000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832C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c-linkchina.org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c-lin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cn.cc-link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D686B-008A-4540-8067-8578E8F8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开放式系统科-张蓉</dc:creator>
  <cp:lastModifiedBy>开放式系统科-陈晓丹</cp:lastModifiedBy>
  <cp:revision>34</cp:revision>
  <cp:lastPrinted>2018-02-05T03:59:00Z</cp:lastPrinted>
  <dcterms:created xsi:type="dcterms:W3CDTF">2018-02-05T03:59:00Z</dcterms:created>
  <dcterms:modified xsi:type="dcterms:W3CDTF">2023-10-20T09:05:00Z</dcterms:modified>
</cp:coreProperties>
</file>